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646BF" w14:textId="77777777" w:rsidR="00223569" w:rsidRDefault="00D132BA" w:rsidP="00223569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様式第６</w:t>
      </w:r>
      <w:r w:rsidR="00223569">
        <w:rPr>
          <w:rFonts w:ascii="ＭＳ 明朝" w:hAnsi="ＭＳ 明朝" w:hint="eastAsia"/>
          <w:sz w:val="22"/>
          <w:szCs w:val="22"/>
        </w:rPr>
        <w:t>号（第９</w:t>
      </w:r>
      <w:r w:rsidR="00223569" w:rsidRPr="00BB0096">
        <w:rPr>
          <w:rFonts w:ascii="ＭＳ 明朝" w:hAnsi="ＭＳ 明朝" w:hint="eastAsia"/>
          <w:sz w:val="22"/>
          <w:szCs w:val="22"/>
        </w:rPr>
        <w:t>条関係）</w:t>
      </w:r>
    </w:p>
    <w:p w14:paraId="2F95159C" w14:textId="77777777" w:rsidR="00223569" w:rsidRPr="00BB0096" w:rsidRDefault="00223569" w:rsidP="00223569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56ABDD8" w14:textId="77777777" w:rsidR="00223569" w:rsidRPr="00395EF8" w:rsidRDefault="00223569" w:rsidP="00223569">
      <w:pPr>
        <w:jc w:val="center"/>
        <w:rPr>
          <w:rFonts w:ascii="ＭＳ 明朝" w:hAnsi="ＭＳ 明朝"/>
          <w:b/>
          <w:sz w:val="28"/>
          <w:szCs w:val="22"/>
        </w:rPr>
      </w:pPr>
      <w:r>
        <w:rPr>
          <w:rFonts w:ascii="ＭＳ 明朝" w:hAnsi="ＭＳ 明朝" w:hint="eastAsia"/>
          <w:b/>
          <w:sz w:val="28"/>
          <w:szCs w:val="22"/>
        </w:rPr>
        <w:t xml:space="preserve">補　助　金　交　付　</w:t>
      </w:r>
      <w:r w:rsidRPr="00395EF8">
        <w:rPr>
          <w:rFonts w:ascii="ＭＳ 明朝" w:hAnsi="ＭＳ 明朝" w:hint="eastAsia"/>
          <w:b/>
          <w:sz w:val="28"/>
          <w:szCs w:val="22"/>
        </w:rPr>
        <w:t>申</w:t>
      </w:r>
      <w:r>
        <w:rPr>
          <w:rFonts w:ascii="ＭＳ 明朝" w:hAnsi="ＭＳ 明朝" w:hint="eastAsia"/>
          <w:b/>
          <w:sz w:val="28"/>
          <w:szCs w:val="22"/>
        </w:rPr>
        <w:t xml:space="preserve">　</w:t>
      </w:r>
      <w:r w:rsidRPr="00395EF8">
        <w:rPr>
          <w:rFonts w:ascii="ＭＳ 明朝" w:hAnsi="ＭＳ 明朝" w:hint="eastAsia"/>
          <w:b/>
          <w:sz w:val="28"/>
          <w:szCs w:val="22"/>
        </w:rPr>
        <w:t>請</w:t>
      </w:r>
      <w:r>
        <w:rPr>
          <w:rFonts w:ascii="ＭＳ 明朝" w:hAnsi="ＭＳ 明朝" w:hint="eastAsia"/>
          <w:b/>
          <w:sz w:val="28"/>
          <w:szCs w:val="22"/>
        </w:rPr>
        <w:t xml:space="preserve">　</w:t>
      </w:r>
      <w:r w:rsidRPr="00395EF8">
        <w:rPr>
          <w:rFonts w:ascii="ＭＳ 明朝" w:hAnsi="ＭＳ 明朝" w:hint="eastAsia"/>
          <w:b/>
          <w:sz w:val="28"/>
          <w:szCs w:val="22"/>
        </w:rPr>
        <w:t>書</w:t>
      </w:r>
    </w:p>
    <w:p w14:paraId="6B01B579" w14:textId="77777777" w:rsidR="00223569" w:rsidRPr="00A13CA2" w:rsidRDefault="00223569" w:rsidP="00223569">
      <w:pPr>
        <w:ind w:right="214"/>
        <w:jc w:val="center"/>
        <w:rPr>
          <w:rFonts w:ascii="ＭＳ 明朝" w:hAnsi="ＭＳ 明朝"/>
          <w:sz w:val="22"/>
          <w:szCs w:val="22"/>
        </w:rPr>
      </w:pPr>
    </w:p>
    <w:p w14:paraId="3B9BD107" w14:textId="77777777" w:rsidR="00223569" w:rsidRPr="00BB0096" w:rsidRDefault="005150FB" w:rsidP="00223569">
      <w:pPr>
        <w:ind w:right="214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1E1B0E">
        <w:rPr>
          <w:rFonts w:ascii="ＭＳ 明朝" w:hAnsi="ＭＳ 明朝" w:hint="eastAsia"/>
          <w:color w:val="FF0000"/>
          <w:sz w:val="22"/>
          <w:szCs w:val="22"/>
        </w:rPr>
        <w:t>●</w:t>
      </w:r>
      <w:r w:rsidR="00223569" w:rsidRPr="00BB0096">
        <w:rPr>
          <w:rFonts w:ascii="ＭＳ 明朝" w:hAnsi="ＭＳ 明朝" w:hint="eastAsia"/>
          <w:sz w:val="22"/>
          <w:szCs w:val="22"/>
        </w:rPr>
        <w:t>年</w:t>
      </w:r>
      <w:r w:rsidRPr="001E1B0E">
        <w:rPr>
          <w:rFonts w:ascii="ＭＳ 明朝" w:hAnsi="ＭＳ 明朝" w:hint="eastAsia"/>
          <w:color w:val="FF0000"/>
          <w:sz w:val="22"/>
          <w:szCs w:val="22"/>
        </w:rPr>
        <w:t>●</w:t>
      </w:r>
      <w:r>
        <w:rPr>
          <w:rFonts w:ascii="ＭＳ 明朝" w:hAnsi="ＭＳ 明朝" w:hint="eastAsia"/>
          <w:sz w:val="22"/>
          <w:szCs w:val="22"/>
        </w:rPr>
        <w:t>月</w:t>
      </w:r>
      <w:r w:rsidRPr="001E1B0E">
        <w:rPr>
          <w:rFonts w:ascii="ＭＳ 明朝" w:hAnsi="ＭＳ 明朝" w:hint="eastAsia"/>
          <w:color w:val="FF0000"/>
          <w:sz w:val="22"/>
          <w:szCs w:val="22"/>
        </w:rPr>
        <w:t>●</w:t>
      </w:r>
      <w:r w:rsidR="00223569" w:rsidRPr="00BB0096">
        <w:rPr>
          <w:rFonts w:ascii="ＭＳ 明朝" w:hAnsi="ＭＳ 明朝" w:hint="eastAsia"/>
          <w:sz w:val="22"/>
          <w:szCs w:val="22"/>
        </w:rPr>
        <w:t>日</w:t>
      </w:r>
    </w:p>
    <w:p w14:paraId="63AECCF0" w14:textId="77777777" w:rsidR="00223569" w:rsidRPr="00BB0096" w:rsidRDefault="00223569" w:rsidP="00223569">
      <w:pPr>
        <w:wordWrap w:val="0"/>
        <w:jc w:val="left"/>
        <w:rPr>
          <w:rFonts w:ascii="ＭＳ 明朝" w:hAnsi="ＭＳ 明朝"/>
          <w:sz w:val="22"/>
          <w:szCs w:val="22"/>
        </w:rPr>
      </w:pPr>
    </w:p>
    <w:p w14:paraId="43F8F365" w14:textId="77777777" w:rsidR="00223569" w:rsidRDefault="00223569" w:rsidP="00223569">
      <w:pPr>
        <w:wordWrap w:val="0"/>
        <w:ind w:firstLineChars="202" w:firstLine="444"/>
        <w:jc w:val="left"/>
        <w:rPr>
          <w:rFonts w:ascii="ＭＳ 明朝" w:hAnsi="ＭＳ 明朝"/>
          <w:sz w:val="22"/>
          <w:szCs w:val="22"/>
        </w:rPr>
      </w:pPr>
      <w:r w:rsidRPr="00BB0096">
        <w:rPr>
          <w:rFonts w:ascii="ＭＳ 明朝" w:hAnsi="ＭＳ 明朝" w:hint="eastAsia"/>
          <w:sz w:val="22"/>
          <w:szCs w:val="22"/>
        </w:rPr>
        <w:t xml:space="preserve">赤穂市長　</w:t>
      </w:r>
      <w:r>
        <w:rPr>
          <w:rFonts w:ascii="ＭＳ 明朝" w:hAnsi="ＭＳ 明朝" w:hint="eastAsia"/>
          <w:sz w:val="22"/>
          <w:szCs w:val="22"/>
        </w:rPr>
        <w:t>宛</w:t>
      </w:r>
    </w:p>
    <w:p w14:paraId="409E4C39" w14:textId="77777777" w:rsidR="00223569" w:rsidRPr="00BB0096" w:rsidRDefault="00223569" w:rsidP="00223569">
      <w:pPr>
        <w:wordWrap w:val="0"/>
        <w:ind w:firstLineChars="202" w:firstLine="444"/>
        <w:jc w:val="left"/>
        <w:rPr>
          <w:rFonts w:ascii="ＭＳ 明朝" w:hAnsi="ＭＳ 明朝"/>
          <w:sz w:val="22"/>
          <w:szCs w:val="22"/>
        </w:rPr>
      </w:pPr>
    </w:p>
    <w:p w14:paraId="13DEFB14" w14:textId="77777777" w:rsidR="00921763" w:rsidRPr="008E5D94" w:rsidRDefault="00921763" w:rsidP="008B3B0E">
      <w:pPr>
        <w:autoSpaceDE w:val="0"/>
        <w:autoSpaceDN w:val="0"/>
        <w:adjustRightInd w:val="0"/>
        <w:spacing w:line="375" w:lineRule="exact"/>
        <w:ind w:left="2977"/>
        <w:jc w:val="left"/>
        <w:rPr>
          <w:rFonts w:cs="ＭＳ 明朝"/>
          <w:kern w:val="0"/>
          <w:sz w:val="22"/>
          <w:szCs w:val="28"/>
        </w:rPr>
      </w:pPr>
      <w:r w:rsidRPr="008E5D94">
        <w:rPr>
          <w:rFonts w:cs="ＭＳ 明朝" w:hint="eastAsia"/>
          <w:kern w:val="0"/>
          <w:sz w:val="22"/>
          <w:szCs w:val="28"/>
        </w:rPr>
        <w:t>指定事業者</w:t>
      </w:r>
      <w:r w:rsidR="008B3B0E" w:rsidRPr="008E5D94">
        <w:rPr>
          <w:rFonts w:cs="ＭＳ 明朝" w:hint="eastAsia"/>
          <w:kern w:val="0"/>
          <w:sz w:val="22"/>
          <w:szCs w:val="28"/>
        </w:rPr>
        <w:t xml:space="preserve">　</w:t>
      </w:r>
      <w:r w:rsidRPr="005150FB">
        <w:rPr>
          <w:rFonts w:cs="ＭＳ 明朝" w:hint="eastAsia"/>
          <w:spacing w:val="440"/>
          <w:kern w:val="0"/>
          <w:sz w:val="22"/>
          <w:szCs w:val="28"/>
          <w:fitText w:val="1320" w:id="-751659264"/>
        </w:rPr>
        <w:t>住</w:t>
      </w:r>
      <w:r w:rsidRPr="005150FB">
        <w:rPr>
          <w:rFonts w:cs="ＭＳ 明朝" w:hint="eastAsia"/>
          <w:kern w:val="0"/>
          <w:sz w:val="22"/>
          <w:szCs w:val="28"/>
          <w:fitText w:val="1320" w:id="-751659264"/>
        </w:rPr>
        <w:t>所</w:t>
      </w:r>
      <w:r w:rsidR="005150FB">
        <w:rPr>
          <w:rFonts w:cs="ＭＳ 明朝" w:hint="eastAsia"/>
          <w:kern w:val="0"/>
          <w:sz w:val="22"/>
          <w:szCs w:val="28"/>
        </w:rPr>
        <w:t xml:space="preserve">　</w:t>
      </w:r>
      <w:r w:rsidR="005150FB" w:rsidRPr="001E1B0E">
        <w:rPr>
          <w:rFonts w:cs="ＭＳ 明朝" w:hint="eastAsia"/>
          <w:color w:val="FF0000"/>
          <w:kern w:val="0"/>
          <w:sz w:val="22"/>
          <w:szCs w:val="28"/>
        </w:rPr>
        <w:t>赤穂市加里屋８１番地</w:t>
      </w:r>
    </w:p>
    <w:p w14:paraId="6C52F5F8" w14:textId="77777777" w:rsidR="00921763" w:rsidRPr="008E5D94" w:rsidRDefault="008B3B0E" w:rsidP="008B3B0E">
      <w:pPr>
        <w:autoSpaceDE w:val="0"/>
        <w:autoSpaceDN w:val="0"/>
        <w:adjustRightInd w:val="0"/>
        <w:spacing w:line="375" w:lineRule="exact"/>
        <w:ind w:left="2977"/>
        <w:jc w:val="left"/>
        <w:rPr>
          <w:rFonts w:cs="ＭＳ 明朝"/>
          <w:kern w:val="0"/>
          <w:sz w:val="22"/>
          <w:szCs w:val="28"/>
        </w:rPr>
      </w:pPr>
      <w:r w:rsidRPr="008E5D94">
        <w:rPr>
          <w:rFonts w:cs="ＭＳ 明朝" w:hint="eastAsia"/>
          <w:kern w:val="0"/>
          <w:sz w:val="22"/>
          <w:szCs w:val="28"/>
        </w:rPr>
        <w:t xml:space="preserve">　　　　　　</w:t>
      </w:r>
      <w:r w:rsidR="00921763" w:rsidRPr="005150FB">
        <w:rPr>
          <w:rFonts w:cs="ＭＳ 明朝" w:hint="eastAsia"/>
          <w:kern w:val="0"/>
          <w:sz w:val="22"/>
          <w:szCs w:val="28"/>
          <w:fitText w:val="1320" w:id="-751659263"/>
        </w:rPr>
        <w:t>氏名又は名称</w:t>
      </w:r>
      <w:r w:rsidR="005150FB">
        <w:rPr>
          <w:rFonts w:cs="ＭＳ 明朝" w:hint="eastAsia"/>
          <w:kern w:val="0"/>
          <w:sz w:val="22"/>
          <w:szCs w:val="28"/>
        </w:rPr>
        <w:t xml:space="preserve">　</w:t>
      </w:r>
      <w:r w:rsidR="005150FB" w:rsidRPr="001E1B0E">
        <w:rPr>
          <w:rFonts w:cs="ＭＳ 明朝" w:hint="eastAsia"/>
          <w:color w:val="FF0000"/>
          <w:kern w:val="0"/>
          <w:sz w:val="22"/>
          <w:szCs w:val="28"/>
        </w:rPr>
        <w:t>株式会社赤穂</w:t>
      </w:r>
    </w:p>
    <w:p w14:paraId="45B324C7" w14:textId="77777777" w:rsidR="00921763" w:rsidRPr="008E5D94" w:rsidRDefault="008B3B0E" w:rsidP="008B3B0E">
      <w:pPr>
        <w:autoSpaceDE w:val="0"/>
        <w:autoSpaceDN w:val="0"/>
        <w:adjustRightInd w:val="0"/>
        <w:spacing w:line="375" w:lineRule="exact"/>
        <w:ind w:left="2977"/>
        <w:jc w:val="left"/>
        <w:rPr>
          <w:rFonts w:cs="ＭＳ 明朝"/>
          <w:kern w:val="0"/>
          <w:sz w:val="22"/>
          <w:szCs w:val="28"/>
        </w:rPr>
      </w:pPr>
      <w:r w:rsidRPr="008E5D94">
        <w:rPr>
          <w:rFonts w:cs="ＭＳ 明朝" w:hint="eastAsia"/>
          <w:kern w:val="0"/>
          <w:sz w:val="22"/>
          <w:szCs w:val="28"/>
        </w:rPr>
        <w:t xml:space="preserve">　　　　　　</w:t>
      </w:r>
      <w:r w:rsidR="00921763" w:rsidRPr="005150FB">
        <w:rPr>
          <w:rFonts w:cs="ＭＳ 明朝" w:hint="eastAsia"/>
          <w:spacing w:val="73"/>
          <w:kern w:val="0"/>
          <w:sz w:val="22"/>
          <w:szCs w:val="28"/>
          <w:fitText w:val="1320" w:id="-751659262"/>
        </w:rPr>
        <w:t>代表者</w:t>
      </w:r>
      <w:r w:rsidR="00921763" w:rsidRPr="005150FB">
        <w:rPr>
          <w:rFonts w:cs="ＭＳ 明朝" w:hint="eastAsia"/>
          <w:spacing w:val="1"/>
          <w:kern w:val="0"/>
          <w:sz w:val="22"/>
          <w:szCs w:val="28"/>
          <w:fitText w:val="1320" w:id="-751659262"/>
        </w:rPr>
        <w:t>名</w:t>
      </w:r>
      <w:r w:rsidR="005150FB">
        <w:rPr>
          <w:rFonts w:cs="ＭＳ 明朝" w:hint="eastAsia"/>
          <w:kern w:val="0"/>
          <w:sz w:val="22"/>
          <w:szCs w:val="28"/>
        </w:rPr>
        <w:t xml:space="preserve">　</w:t>
      </w:r>
      <w:r w:rsidR="005150FB" w:rsidRPr="001E1B0E">
        <w:rPr>
          <w:rFonts w:cs="ＭＳ 明朝" w:hint="eastAsia"/>
          <w:color w:val="FF0000"/>
          <w:kern w:val="0"/>
          <w:sz w:val="22"/>
          <w:szCs w:val="28"/>
        </w:rPr>
        <w:t>赤穂　太郎</w:t>
      </w:r>
    </w:p>
    <w:p w14:paraId="0496BF89" w14:textId="77777777" w:rsidR="00223569" w:rsidRPr="00BB0096" w:rsidRDefault="00223569" w:rsidP="00223569">
      <w:pPr>
        <w:wordWrap w:val="0"/>
        <w:spacing w:line="362" w:lineRule="exact"/>
        <w:jc w:val="left"/>
        <w:rPr>
          <w:rFonts w:ascii="ＭＳ 明朝" w:hAnsi="ＭＳ 明朝"/>
          <w:sz w:val="22"/>
          <w:szCs w:val="22"/>
        </w:rPr>
      </w:pPr>
    </w:p>
    <w:p w14:paraId="263EAB0F" w14:textId="748FC4BC" w:rsidR="00223569" w:rsidRDefault="00223569" w:rsidP="00223569">
      <w:pPr>
        <w:wordWrap w:val="0"/>
        <w:jc w:val="left"/>
        <w:rPr>
          <w:rFonts w:ascii="ＭＳ 明朝" w:hAnsi="ＭＳ 明朝"/>
          <w:sz w:val="22"/>
          <w:szCs w:val="22"/>
        </w:rPr>
      </w:pPr>
      <w:r w:rsidRPr="00BB0096">
        <w:rPr>
          <w:rFonts w:ascii="ＭＳ 明朝" w:hAnsi="ＭＳ 明朝" w:hint="eastAsia"/>
          <w:sz w:val="22"/>
          <w:szCs w:val="22"/>
        </w:rPr>
        <w:t xml:space="preserve">　</w:t>
      </w:r>
      <w:r w:rsidR="005150FB">
        <w:rPr>
          <w:rFonts w:ascii="ＭＳ 明朝" w:hAnsi="ＭＳ 明朝" w:hint="eastAsia"/>
          <w:sz w:val="22"/>
          <w:szCs w:val="22"/>
        </w:rPr>
        <w:t>令和</w:t>
      </w:r>
      <w:r w:rsidR="001E1B0E" w:rsidRPr="001E1B0E">
        <w:rPr>
          <w:rFonts w:ascii="ＭＳ 明朝" w:hAnsi="ＭＳ 明朝" w:hint="eastAsia"/>
          <w:color w:val="FF0000"/>
          <w:sz w:val="22"/>
          <w:szCs w:val="22"/>
        </w:rPr>
        <w:t>●</w:t>
      </w:r>
      <w:r w:rsidR="005150FB">
        <w:rPr>
          <w:rFonts w:ascii="ＭＳ 明朝" w:hAnsi="ＭＳ 明朝" w:hint="eastAsia"/>
          <w:sz w:val="22"/>
          <w:szCs w:val="22"/>
        </w:rPr>
        <w:t>年</w:t>
      </w:r>
      <w:r w:rsidR="001E1B0E" w:rsidRPr="001E1B0E">
        <w:rPr>
          <w:rFonts w:ascii="ＭＳ 明朝" w:hAnsi="ＭＳ 明朝" w:hint="eastAsia"/>
          <w:color w:val="FF0000"/>
          <w:sz w:val="22"/>
          <w:szCs w:val="22"/>
        </w:rPr>
        <w:t>●</w:t>
      </w:r>
      <w:r w:rsidR="005150FB">
        <w:rPr>
          <w:rFonts w:ascii="ＭＳ 明朝" w:hAnsi="ＭＳ 明朝" w:hint="eastAsia"/>
          <w:sz w:val="22"/>
          <w:szCs w:val="22"/>
        </w:rPr>
        <w:t>月</w:t>
      </w:r>
      <w:r w:rsidR="005150FB" w:rsidRPr="001E1B0E">
        <w:rPr>
          <w:rFonts w:ascii="ＭＳ 明朝" w:hAnsi="ＭＳ 明朝" w:hint="eastAsia"/>
          <w:color w:val="FF0000"/>
          <w:sz w:val="22"/>
          <w:szCs w:val="22"/>
        </w:rPr>
        <w:t>●</w:t>
      </w:r>
      <w:r>
        <w:rPr>
          <w:rFonts w:ascii="ＭＳ 明朝" w:hAnsi="ＭＳ 明朝" w:hint="eastAsia"/>
          <w:sz w:val="22"/>
          <w:szCs w:val="22"/>
        </w:rPr>
        <w:t>日付</w:t>
      </w:r>
      <w:r w:rsidR="00266994">
        <w:rPr>
          <w:rFonts w:ascii="ＭＳ 明朝" w:hAnsi="ＭＳ 明朝" w:hint="eastAsia"/>
          <w:sz w:val="22"/>
          <w:szCs w:val="22"/>
        </w:rPr>
        <w:t>け</w:t>
      </w:r>
      <w:r w:rsidR="005150FB">
        <w:rPr>
          <w:rFonts w:ascii="ＭＳ 明朝" w:hAnsi="ＭＳ 明朝" w:hint="eastAsia"/>
          <w:sz w:val="22"/>
          <w:szCs w:val="22"/>
        </w:rPr>
        <w:t>赤産商</w:t>
      </w:r>
      <w:r>
        <w:rPr>
          <w:rFonts w:ascii="ＭＳ 明朝" w:hAnsi="ＭＳ 明朝" w:hint="eastAsia"/>
          <w:sz w:val="22"/>
          <w:szCs w:val="22"/>
        </w:rPr>
        <w:t>第</w:t>
      </w:r>
      <w:r w:rsidR="001E1B0E" w:rsidRPr="001E1B0E">
        <w:rPr>
          <w:rFonts w:ascii="ＭＳ 明朝" w:hAnsi="ＭＳ 明朝" w:hint="eastAsia"/>
          <w:color w:val="FF0000"/>
          <w:sz w:val="22"/>
          <w:szCs w:val="22"/>
        </w:rPr>
        <w:t>●</w:t>
      </w:r>
      <w:r>
        <w:rPr>
          <w:rFonts w:ascii="ＭＳ 明朝" w:hAnsi="ＭＳ 明朝" w:hint="eastAsia"/>
          <w:sz w:val="22"/>
          <w:szCs w:val="22"/>
        </w:rPr>
        <w:t>号で指定事業者</w:t>
      </w:r>
      <w:r w:rsidR="000A43A7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指定を受けたので</w:t>
      </w:r>
      <w:r w:rsidR="00CF2E05">
        <w:rPr>
          <w:rFonts w:ascii="ＭＳ 明朝" w:hAnsi="ＭＳ 明朝" w:hint="eastAsia"/>
          <w:sz w:val="22"/>
          <w:szCs w:val="22"/>
        </w:rPr>
        <w:t>、次のとおり</w:t>
      </w:r>
      <w:r w:rsidR="00CE4A6A">
        <w:rPr>
          <w:rFonts w:ascii="ＭＳ 明朝" w:hAnsi="ＭＳ 明朝" w:hint="eastAsia"/>
          <w:sz w:val="22"/>
          <w:szCs w:val="22"/>
        </w:rPr>
        <w:t>あこう地域未来創業サポート</w:t>
      </w:r>
      <w:r w:rsidR="00CF2E05">
        <w:rPr>
          <w:rFonts w:ascii="ＭＳ 明朝" w:hAnsi="ＭＳ 明朝" w:hint="eastAsia"/>
          <w:sz w:val="22"/>
          <w:szCs w:val="22"/>
        </w:rPr>
        <w:t>補助金の交付を受けたく、あこう地域未来創業サポート補助金交付</w:t>
      </w:r>
      <w:r>
        <w:rPr>
          <w:rFonts w:ascii="ＭＳ 明朝" w:hAnsi="ＭＳ 明朝" w:hint="eastAsia"/>
          <w:sz w:val="22"/>
          <w:szCs w:val="22"/>
        </w:rPr>
        <w:t>要綱第９条の規定により</w:t>
      </w:r>
      <w:r w:rsidR="00CF2E05">
        <w:rPr>
          <w:rFonts w:ascii="ＭＳ 明朝" w:hAnsi="ＭＳ 明朝" w:hint="eastAsia"/>
          <w:sz w:val="22"/>
          <w:szCs w:val="22"/>
        </w:rPr>
        <w:t>、関係資料を添えて</w:t>
      </w:r>
      <w:r>
        <w:rPr>
          <w:rFonts w:ascii="ＭＳ 明朝" w:hAnsi="ＭＳ 明朝" w:hint="eastAsia"/>
          <w:sz w:val="22"/>
          <w:szCs w:val="22"/>
        </w:rPr>
        <w:t>申請します。</w:t>
      </w:r>
    </w:p>
    <w:p w14:paraId="4D353271" w14:textId="77777777" w:rsidR="00043E9C" w:rsidRPr="001D2506" w:rsidRDefault="00043E9C" w:rsidP="001D2506">
      <w:pPr>
        <w:wordWrap w:val="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</w:p>
    <w:p w14:paraId="0CDD0AA5" w14:textId="77777777" w:rsidR="00C13C21" w:rsidRDefault="00C13C21" w:rsidP="00C13C21">
      <w:pPr>
        <w:wordWrap w:val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交付申請額</w:t>
      </w:r>
    </w:p>
    <w:p w14:paraId="16EE1D82" w14:textId="77777777" w:rsidR="0066395E" w:rsidRPr="003723D9" w:rsidRDefault="0066395E" w:rsidP="00C13C21">
      <w:pPr>
        <w:wordWrap w:val="0"/>
        <w:jc w:val="left"/>
        <w:rPr>
          <w:rFonts w:ascii="ＭＳ 明朝" w:hAnsi="ＭＳ 明朝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5"/>
        <w:gridCol w:w="4730"/>
      </w:tblGrid>
      <w:tr w:rsidR="0066395E" w:rsidRPr="003723D9" w14:paraId="6A1B06CF" w14:textId="77777777" w:rsidTr="00880A16">
        <w:trPr>
          <w:jc w:val="center"/>
        </w:trPr>
        <w:tc>
          <w:tcPr>
            <w:tcW w:w="2075" w:type="dxa"/>
          </w:tcPr>
          <w:p w14:paraId="47EEB53B" w14:textId="77777777" w:rsidR="00C13C21" w:rsidRPr="003723D9" w:rsidRDefault="00B53096" w:rsidP="00EF1213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補助対象経費</w:t>
            </w:r>
          </w:p>
        </w:tc>
        <w:tc>
          <w:tcPr>
            <w:tcW w:w="4730" w:type="dxa"/>
          </w:tcPr>
          <w:p w14:paraId="2BAB6A55" w14:textId="77777777" w:rsidR="00C13C21" w:rsidRPr="003723D9" w:rsidRDefault="00132DB4" w:rsidP="00EF1213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commentRangeStart w:id="0"/>
            <w:r w:rsidRPr="001E1B0E">
              <w:rPr>
                <w:rFonts w:ascii="ＭＳ 明朝" w:hAnsi="ＭＳ 明朝" w:hint="eastAsia"/>
                <w:color w:val="FF0000"/>
                <w:sz w:val="22"/>
              </w:rPr>
              <w:t>４，０００，０００</w:t>
            </w:r>
            <w:r w:rsidRPr="003723D9">
              <w:rPr>
                <w:rFonts w:ascii="ＭＳ 明朝" w:hAnsi="ＭＳ 明朝" w:hint="eastAsia"/>
                <w:sz w:val="22"/>
              </w:rPr>
              <w:t>円</w:t>
            </w:r>
            <w:commentRangeEnd w:id="0"/>
            <w:r w:rsidR="00B176B6">
              <w:rPr>
                <w:rStyle w:val="ac"/>
              </w:rPr>
              <w:commentReference w:id="0"/>
            </w:r>
          </w:p>
        </w:tc>
      </w:tr>
      <w:tr w:rsidR="0066395E" w:rsidRPr="003723D9" w14:paraId="7F6D96BB" w14:textId="77777777" w:rsidTr="00880A16">
        <w:trPr>
          <w:jc w:val="center"/>
        </w:trPr>
        <w:tc>
          <w:tcPr>
            <w:tcW w:w="2075" w:type="dxa"/>
          </w:tcPr>
          <w:p w14:paraId="29E11B6D" w14:textId="77777777" w:rsidR="00B53096" w:rsidRPr="003723D9" w:rsidRDefault="00B53096" w:rsidP="00B53096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2B50A2">
              <w:rPr>
                <w:rFonts w:ascii="ＭＳ 明朝" w:hAnsi="ＭＳ 明朝" w:hint="eastAsia"/>
                <w:spacing w:val="27"/>
                <w:kern w:val="0"/>
                <w:sz w:val="22"/>
                <w:fitText w:val="1320" w:id="-751460352"/>
              </w:rPr>
              <w:t>交付申請</w:t>
            </w:r>
            <w:r w:rsidRPr="002B50A2">
              <w:rPr>
                <w:rFonts w:ascii="ＭＳ 明朝" w:hAnsi="ＭＳ 明朝" w:hint="eastAsia"/>
                <w:spacing w:val="2"/>
                <w:kern w:val="0"/>
                <w:sz w:val="22"/>
                <w:fitText w:val="1320" w:id="-751460352"/>
              </w:rPr>
              <w:t>額</w:t>
            </w:r>
          </w:p>
        </w:tc>
        <w:tc>
          <w:tcPr>
            <w:tcW w:w="4730" w:type="dxa"/>
          </w:tcPr>
          <w:p w14:paraId="3BE5F17A" w14:textId="77777777" w:rsidR="00B53096" w:rsidRPr="003723D9" w:rsidRDefault="006671E6" w:rsidP="00B53096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commentRangeStart w:id="1"/>
            <w:r w:rsidRPr="001E1B0E">
              <w:rPr>
                <w:rFonts w:ascii="ＭＳ 明朝" w:hAnsi="ＭＳ 明朝" w:hint="eastAsia"/>
                <w:color w:val="FF0000"/>
                <w:sz w:val="22"/>
              </w:rPr>
              <w:t>２</w:t>
            </w:r>
            <w:r w:rsidR="005150FB" w:rsidRPr="001E1B0E">
              <w:rPr>
                <w:rFonts w:ascii="ＭＳ 明朝" w:hAnsi="ＭＳ 明朝" w:hint="eastAsia"/>
                <w:color w:val="FF0000"/>
                <w:sz w:val="22"/>
              </w:rPr>
              <w:t>，</w:t>
            </w:r>
            <w:r w:rsidRPr="001E1B0E">
              <w:rPr>
                <w:rFonts w:ascii="ＭＳ 明朝" w:hAnsi="ＭＳ 明朝" w:hint="eastAsia"/>
                <w:color w:val="FF0000"/>
                <w:sz w:val="22"/>
              </w:rPr>
              <w:t>５</w:t>
            </w:r>
            <w:r w:rsidR="005150FB" w:rsidRPr="001E1B0E">
              <w:rPr>
                <w:rFonts w:ascii="ＭＳ 明朝" w:hAnsi="ＭＳ 明朝" w:hint="eastAsia"/>
                <w:color w:val="FF0000"/>
                <w:sz w:val="22"/>
              </w:rPr>
              <w:t>００，０００</w:t>
            </w:r>
            <w:r w:rsidR="00B53096" w:rsidRPr="003723D9">
              <w:rPr>
                <w:rFonts w:ascii="ＭＳ 明朝" w:hAnsi="ＭＳ 明朝" w:hint="eastAsia"/>
                <w:sz w:val="22"/>
              </w:rPr>
              <w:t>円</w:t>
            </w:r>
            <w:commentRangeEnd w:id="1"/>
            <w:r>
              <w:rPr>
                <w:rStyle w:val="ac"/>
              </w:rPr>
              <w:commentReference w:id="1"/>
            </w:r>
          </w:p>
        </w:tc>
      </w:tr>
    </w:tbl>
    <w:p w14:paraId="2A3C73BA" w14:textId="77777777" w:rsidR="00C13C21" w:rsidRPr="003723D9" w:rsidRDefault="00C13C21" w:rsidP="00C13C21">
      <w:pPr>
        <w:wordWrap w:val="0"/>
        <w:jc w:val="left"/>
        <w:rPr>
          <w:rFonts w:ascii="ＭＳ 明朝" w:hAnsi="ＭＳ 明朝"/>
          <w:sz w:val="22"/>
        </w:rPr>
      </w:pPr>
    </w:p>
    <w:p w14:paraId="1BC68D4D" w14:textId="5C43EE78" w:rsidR="005150FB" w:rsidRPr="0085328D" w:rsidRDefault="00C13C21" w:rsidP="006E4BB8">
      <w:pPr>
        <w:wordWrap w:val="0"/>
        <w:ind w:left="1560" w:hangingChars="709" w:hanging="1560"/>
        <w:jc w:val="left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>２　取組内容</w:t>
      </w:r>
      <w:bookmarkStart w:id="2" w:name="_GoBack"/>
      <w:r w:rsidR="005150FB" w:rsidRPr="0085328D">
        <w:rPr>
          <w:rFonts w:ascii="ＭＳ 明朝" w:hAnsi="ＭＳ 明朝" w:hint="eastAsia"/>
          <w:color w:val="FF0000"/>
          <w:sz w:val="22"/>
        </w:rPr>
        <w:t>（</w:t>
      </w:r>
      <w:r w:rsidR="006E4BB8" w:rsidRPr="0085328D">
        <w:rPr>
          <w:rFonts w:ascii="ＭＳ 明朝" w:hAnsi="ＭＳ 明朝" w:hint="eastAsia"/>
          <w:color w:val="FF0000"/>
          <w:sz w:val="22"/>
        </w:rPr>
        <w:t>事業全体の目的や将来的な展望を簡潔に記載し、</w:t>
      </w:r>
      <w:r w:rsidR="008762DB" w:rsidRPr="0085328D">
        <w:rPr>
          <w:rFonts w:ascii="ＭＳ 明朝" w:hAnsi="ＭＳ 明朝" w:hint="eastAsia"/>
          <w:color w:val="FF0000"/>
          <w:sz w:val="22"/>
        </w:rPr>
        <w:t>今年度補助金を活用して取り組むことを</w:t>
      </w:r>
      <w:r w:rsidR="006E4BB8" w:rsidRPr="0085328D">
        <w:rPr>
          <w:rFonts w:ascii="ＭＳ 明朝" w:hAnsi="ＭＳ 明朝" w:hint="eastAsia"/>
          <w:color w:val="FF0000"/>
          <w:sz w:val="22"/>
        </w:rPr>
        <w:t>具体的に記載して</w:t>
      </w:r>
      <w:r w:rsidR="005150FB" w:rsidRPr="0085328D">
        <w:rPr>
          <w:rFonts w:ascii="ＭＳ 明朝" w:hAnsi="ＭＳ 明朝" w:hint="eastAsia"/>
          <w:color w:val="FF0000"/>
          <w:sz w:val="22"/>
        </w:rPr>
        <w:t>ください。）</w:t>
      </w:r>
    </w:p>
    <w:bookmarkEnd w:id="2"/>
    <w:p w14:paraId="2B278C08" w14:textId="638561B9" w:rsidR="008762DB" w:rsidRPr="007A727E" w:rsidRDefault="005150FB" w:rsidP="008762DB">
      <w:pPr>
        <w:wordWrap w:val="0"/>
        <w:ind w:left="425" w:hangingChars="193" w:hanging="425"/>
        <w:jc w:val="left"/>
        <w:rPr>
          <w:rFonts w:ascii="ＭＳ 明朝" w:hAnsi="ＭＳ 明朝"/>
          <w:color w:val="FF0000"/>
          <w:sz w:val="22"/>
        </w:rPr>
      </w:pPr>
      <w:r w:rsidRPr="007A727E">
        <w:rPr>
          <w:rFonts w:ascii="ＭＳ 明朝" w:hAnsi="ＭＳ 明朝" w:hint="eastAsia"/>
          <w:color w:val="FF0000"/>
          <w:sz w:val="22"/>
        </w:rPr>
        <w:t>例：</w:t>
      </w:r>
      <w:r w:rsidR="008762DB" w:rsidRPr="007A727E">
        <w:rPr>
          <w:rFonts w:ascii="ＭＳ 明朝" w:hAnsi="ＭＳ 明朝" w:hint="eastAsia"/>
          <w:color w:val="FF0000"/>
          <w:sz w:val="22"/>
        </w:rPr>
        <w:t>中心市街地の空き店舗を活用し、観光客をメインターゲットとした</w:t>
      </w:r>
      <w:r w:rsidR="006671E6" w:rsidRPr="007A727E">
        <w:rPr>
          <w:rFonts w:ascii="ＭＳ 明朝" w:hAnsi="ＭＳ 明朝" w:hint="eastAsia"/>
          <w:color w:val="FF0000"/>
          <w:sz w:val="22"/>
        </w:rPr>
        <w:t>飲食店</w:t>
      </w:r>
      <w:r w:rsidR="008762DB" w:rsidRPr="007A727E">
        <w:rPr>
          <w:rFonts w:ascii="ＭＳ 明朝" w:hAnsi="ＭＳ 明朝" w:hint="eastAsia"/>
          <w:color w:val="FF0000"/>
          <w:sz w:val="22"/>
        </w:rPr>
        <w:t>を新規開業</w:t>
      </w:r>
      <w:r w:rsidR="002F4B96" w:rsidRPr="007A727E">
        <w:rPr>
          <w:rFonts w:ascii="ＭＳ 明朝" w:hAnsi="ＭＳ 明朝" w:hint="eastAsia"/>
          <w:color w:val="FF0000"/>
          <w:sz w:val="22"/>
        </w:rPr>
        <w:t>し、地元食材を</w:t>
      </w:r>
      <w:r w:rsidR="006671E6" w:rsidRPr="007A727E">
        <w:rPr>
          <w:rFonts w:ascii="ＭＳ 明朝" w:hAnsi="ＭＳ 明朝" w:hint="eastAsia"/>
          <w:color w:val="FF0000"/>
          <w:sz w:val="22"/>
        </w:rPr>
        <w:t>使った</w:t>
      </w:r>
      <w:r w:rsidR="002F4B96" w:rsidRPr="007A727E">
        <w:rPr>
          <w:rFonts w:ascii="ＭＳ 明朝" w:hAnsi="ＭＳ 明朝" w:hint="eastAsia"/>
          <w:color w:val="FF0000"/>
          <w:sz w:val="22"/>
        </w:rPr>
        <w:t>料理や</w:t>
      </w:r>
      <w:r w:rsidR="006E4BB8">
        <w:rPr>
          <w:rFonts w:ascii="ＭＳ 明朝" w:hAnsi="ＭＳ 明朝" w:hint="eastAsia"/>
          <w:color w:val="FF0000"/>
          <w:sz w:val="22"/>
        </w:rPr>
        <w:t>ドリンクの提供など、「食」を通じた赤穂の魅力発信をするとともに、地元住民とも交流できる空間の創出を目指す。令和７年度について</w:t>
      </w:r>
      <w:r w:rsidR="008762DB" w:rsidRPr="007A727E">
        <w:rPr>
          <w:rFonts w:ascii="ＭＳ 明朝" w:hAnsi="ＭＳ 明朝" w:hint="eastAsia"/>
          <w:color w:val="FF0000"/>
          <w:sz w:val="22"/>
        </w:rPr>
        <w:t>は、</w:t>
      </w:r>
      <w:r w:rsidR="006E4BB8">
        <w:rPr>
          <w:rFonts w:ascii="ＭＳ 明朝" w:hAnsi="ＭＳ 明朝" w:hint="eastAsia"/>
          <w:color w:val="FF0000"/>
          <w:sz w:val="22"/>
        </w:rPr>
        <w:t>●月</w:t>
      </w:r>
      <w:r w:rsidR="006671E6" w:rsidRPr="007A727E">
        <w:rPr>
          <w:rFonts w:ascii="ＭＳ 明朝" w:hAnsi="ＭＳ 明朝" w:hint="eastAsia"/>
          <w:color w:val="FF0000"/>
          <w:sz w:val="22"/>
        </w:rPr>
        <w:t>のオープンに向けて、</w:t>
      </w:r>
      <w:r w:rsidR="002F4B96" w:rsidRPr="007A727E">
        <w:rPr>
          <w:rFonts w:ascii="ＭＳ 明朝" w:hAnsi="ＭＳ 明朝" w:hint="eastAsia"/>
          <w:color w:val="FF0000"/>
          <w:sz w:val="22"/>
        </w:rPr>
        <w:t>空き</w:t>
      </w:r>
      <w:r w:rsidR="008762DB" w:rsidRPr="007A727E">
        <w:rPr>
          <w:rFonts w:ascii="ＭＳ 明朝" w:hAnsi="ＭＳ 明朝" w:hint="eastAsia"/>
          <w:color w:val="FF0000"/>
          <w:sz w:val="22"/>
        </w:rPr>
        <w:t>店舗</w:t>
      </w:r>
      <w:r w:rsidR="006671E6" w:rsidRPr="007A727E">
        <w:rPr>
          <w:rFonts w:ascii="ＭＳ 明朝" w:hAnsi="ＭＳ 明朝" w:hint="eastAsia"/>
          <w:color w:val="FF0000"/>
          <w:sz w:val="22"/>
        </w:rPr>
        <w:t>の</w:t>
      </w:r>
      <w:r w:rsidR="008762DB" w:rsidRPr="007A727E">
        <w:rPr>
          <w:rFonts w:ascii="ＭＳ 明朝" w:hAnsi="ＭＳ 明朝" w:hint="eastAsia"/>
          <w:color w:val="FF0000"/>
          <w:sz w:val="22"/>
        </w:rPr>
        <w:t>改修</w:t>
      </w:r>
      <w:r w:rsidR="006671E6" w:rsidRPr="007A727E">
        <w:rPr>
          <w:rFonts w:ascii="ＭＳ 明朝" w:hAnsi="ＭＳ 明朝" w:hint="eastAsia"/>
          <w:color w:val="FF0000"/>
          <w:sz w:val="22"/>
        </w:rPr>
        <w:t>や、キッチン設備、什器の購入に対し補助金を活用する。</w:t>
      </w:r>
    </w:p>
    <w:p w14:paraId="2733C635" w14:textId="77777777" w:rsidR="00C13C21" w:rsidRPr="003723D9" w:rsidRDefault="00C13C21" w:rsidP="00C13C21">
      <w:pPr>
        <w:wordWrap w:val="0"/>
        <w:jc w:val="left"/>
        <w:rPr>
          <w:rFonts w:ascii="ＭＳ 明朝" w:hAnsi="ＭＳ 明朝"/>
          <w:sz w:val="22"/>
        </w:rPr>
      </w:pPr>
    </w:p>
    <w:p w14:paraId="084794AE" w14:textId="77777777" w:rsidR="00C13C21" w:rsidRDefault="00CF2E05" w:rsidP="00C13C21">
      <w:pPr>
        <w:wordWrap w:val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添付資料</w:t>
      </w:r>
    </w:p>
    <w:p w14:paraId="3D1F9E3E" w14:textId="77777777" w:rsidR="006671E6" w:rsidRDefault="006671E6" w:rsidP="00C13C21">
      <w:pPr>
        <w:wordWrap w:val="0"/>
        <w:jc w:val="left"/>
        <w:rPr>
          <w:rFonts w:ascii="ＭＳ 明朝" w:hAnsi="ＭＳ 明朝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5613"/>
        <w:gridCol w:w="701"/>
      </w:tblGrid>
      <w:tr w:rsidR="00B53096" w14:paraId="27DCF74F" w14:textId="77777777" w:rsidTr="0066395E">
        <w:trPr>
          <w:trHeight w:val="340"/>
          <w:jc w:val="center"/>
        </w:trPr>
        <w:tc>
          <w:tcPr>
            <w:tcW w:w="437" w:type="dxa"/>
            <w:vAlign w:val="center"/>
          </w:tcPr>
          <w:p w14:paraId="010691DC" w14:textId="77777777" w:rsidR="00C13C21" w:rsidRDefault="00C13C21" w:rsidP="00EF121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5613" w:type="dxa"/>
            <w:vAlign w:val="center"/>
          </w:tcPr>
          <w:p w14:paraId="74165686" w14:textId="77777777" w:rsidR="00C13C21" w:rsidRDefault="00B53096" w:rsidP="00EF121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収支予算</w:t>
            </w:r>
            <w:r w:rsidR="00C13C21" w:rsidRPr="00222426">
              <w:rPr>
                <w:rFonts w:ascii="ＭＳ 明朝" w:hAnsi="ＭＳ 明朝"/>
                <w:sz w:val="22"/>
              </w:rPr>
              <w:t>書</w:t>
            </w:r>
            <w:r w:rsidR="00C13C21">
              <w:rPr>
                <w:rFonts w:ascii="ＭＳ 明朝" w:hAnsi="ＭＳ 明朝"/>
                <w:sz w:val="22"/>
              </w:rPr>
              <w:t>（</w:t>
            </w:r>
            <w:r w:rsidR="00C13C21" w:rsidRPr="00222426">
              <w:rPr>
                <w:rFonts w:ascii="ＭＳ 明朝" w:hAnsi="ＭＳ 明朝"/>
                <w:sz w:val="22"/>
              </w:rPr>
              <w:t>様式第</w:t>
            </w:r>
            <w:r>
              <w:rPr>
                <w:rFonts w:ascii="ＭＳ 明朝" w:hAnsi="ＭＳ 明朝" w:hint="eastAsia"/>
                <w:sz w:val="22"/>
              </w:rPr>
              <w:t>７</w:t>
            </w:r>
            <w:r w:rsidR="00C13C21" w:rsidRPr="00222426">
              <w:rPr>
                <w:rFonts w:ascii="ＭＳ 明朝" w:hAnsi="ＭＳ 明朝"/>
                <w:sz w:val="22"/>
              </w:rPr>
              <w:t>号</w:t>
            </w:r>
            <w:r w:rsidR="00C13C21"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701" w:type="dxa"/>
            <w:vAlign w:val="center"/>
          </w:tcPr>
          <w:p w14:paraId="180235F7" w14:textId="6FD37187" w:rsidR="00C13C21" w:rsidRPr="007A727E" w:rsidRDefault="00D565D7" w:rsidP="00EF1213">
            <w:pPr>
              <w:widowControl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FF0000"/>
                  <w:sz w:val="22"/>
                  <w:szCs w:val="22"/>
                </w:rPr>
                <w:id w:val="177921062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727E">
                  <w:rPr>
                    <w:rFonts w:ascii="ＭＳ 明朝" w:hAnsi="ＭＳ 明朝" w:hint="eastAsia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</w:p>
        </w:tc>
      </w:tr>
      <w:tr w:rsidR="00B53096" w14:paraId="5D2E2C8A" w14:textId="77777777" w:rsidTr="0066395E">
        <w:trPr>
          <w:trHeight w:val="340"/>
          <w:jc w:val="center"/>
        </w:trPr>
        <w:tc>
          <w:tcPr>
            <w:tcW w:w="437" w:type="dxa"/>
            <w:vAlign w:val="center"/>
          </w:tcPr>
          <w:p w14:paraId="63085C7A" w14:textId="77777777" w:rsidR="00C13C21" w:rsidRDefault="00B53096" w:rsidP="00EF121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5613" w:type="dxa"/>
            <w:vAlign w:val="center"/>
          </w:tcPr>
          <w:p w14:paraId="52D098CC" w14:textId="77777777" w:rsidR="00C13C21" w:rsidRPr="00222426" w:rsidRDefault="007072D7" w:rsidP="00EF1213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補助対象経費の内訳を説明する</w:t>
            </w:r>
            <w:r>
              <w:rPr>
                <w:rFonts w:ascii="ＭＳ 明朝" w:hAnsi="ＭＳ 明朝" w:hint="eastAsia"/>
                <w:sz w:val="22"/>
              </w:rPr>
              <w:t>資料</w:t>
            </w:r>
            <w:r w:rsidR="00C13C21">
              <w:rPr>
                <w:rFonts w:ascii="ＭＳ 明朝" w:hAnsi="ＭＳ 明朝"/>
                <w:sz w:val="22"/>
              </w:rPr>
              <w:t>（</w:t>
            </w:r>
            <w:r w:rsidR="00C13C21" w:rsidRPr="00222426">
              <w:rPr>
                <w:rFonts w:ascii="ＭＳ 明朝" w:hAnsi="ＭＳ 明朝"/>
                <w:sz w:val="22"/>
              </w:rPr>
              <w:t>見積書等</w:t>
            </w:r>
            <w:r w:rsidR="00C13C21"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701" w:type="dxa"/>
            <w:vAlign w:val="center"/>
          </w:tcPr>
          <w:p w14:paraId="2782BA34" w14:textId="77777777" w:rsidR="00C13C21" w:rsidRPr="007A727E" w:rsidRDefault="00D565D7" w:rsidP="00EF1213">
            <w:pPr>
              <w:jc w:val="center"/>
              <w:rPr>
                <w:color w:val="FF0000"/>
              </w:rPr>
            </w:pPr>
            <w:sdt>
              <w:sdtPr>
                <w:rPr>
                  <w:rFonts w:ascii="ＭＳ 明朝" w:hAnsi="ＭＳ 明朝" w:hint="eastAsia"/>
                  <w:color w:val="FF0000"/>
                  <w:sz w:val="22"/>
                  <w:szCs w:val="22"/>
                </w:rPr>
                <w:id w:val="147602412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71E6" w:rsidRPr="007A727E">
                  <w:rPr>
                    <w:rFonts w:ascii="ＭＳ 明朝" w:hAnsi="ＭＳ 明朝" w:hint="eastAsia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</w:p>
        </w:tc>
      </w:tr>
      <w:tr w:rsidR="00B53096" w14:paraId="0281D030" w14:textId="77777777" w:rsidTr="0066395E">
        <w:trPr>
          <w:trHeight w:val="340"/>
          <w:jc w:val="center"/>
        </w:trPr>
        <w:tc>
          <w:tcPr>
            <w:tcW w:w="437" w:type="dxa"/>
            <w:vAlign w:val="center"/>
          </w:tcPr>
          <w:p w14:paraId="4F6F8731" w14:textId="77777777" w:rsidR="00C13C21" w:rsidRDefault="00B53096" w:rsidP="00EF121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5613" w:type="dxa"/>
            <w:vAlign w:val="center"/>
          </w:tcPr>
          <w:p w14:paraId="04A25392" w14:textId="77777777" w:rsidR="00C13C21" w:rsidRPr="00222426" w:rsidRDefault="007072D7" w:rsidP="00EF1213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その他市長が必要と認める</w:t>
            </w:r>
            <w:r>
              <w:rPr>
                <w:rFonts w:ascii="ＭＳ 明朝" w:hAnsi="ＭＳ 明朝" w:hint="eastAsia"/>
                <w:sz w:val="22"/>
              </w:rPr>
              <w:t>資料</w:t>
            </w:r>
          </w:p>
        </w:tc>
        <w:tc>
          <w:tcPr>
            <w:tcW w:w="701" w:type="dxa"/>
            <w:vAlign w:val="center"/>
          </w:tcPr>
          <w:p w14:paraId="626CC9AD" w14:textId="77777777" w:rsidR="00C13C21" w:rsidRPr="007A727E" w:rsidRDefault="00D565D7" w:rsidP="00EF1213">
            <w:pPr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FF0000"/>
                  <w:sz w:val="22"/>
                  <w:szCs w:val="22"/>
                </w:rPr>
                <w:id w:val="-1965648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71E6" w:rsidRPr="007A727E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91C68D9" w14:textId="77777777" w:rsidR="00BB5F1B" w:rsidRPr="00223569" w:rsidRDefault="00BB5F1B" w:rsidP="006671E6"/>
    <w:sectPr w:rsidR="00BB5F1B" w:rsidRPr="00223569" w:rsidSect="00223569">
      <w:headerReference w:type="default" r:id="rId9"/>
      <w:pgSz w:w="11906" w:h="16838" w:code="9"/>
      <w:pgMar w:top="1701" w:right="1418" w:bottom="1701" w:left="1418" w:header="851" w:footer="992" w:gutter="0"/>
      <w:cols w:space="425"/>
      <w:docGrid w:type="linesAndChars" w:linePitch="38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istrator" w:date="2025-08-04T11:27:00Z" w:initials="A">
    <w:p w14:paraId="50A93B60" w14:textId="77777777" w:rsidR="00B176B6" w:rsidRDefault="00B176B6" w:rsidP="00B176B6">
      <w:pPr>
        <w:pStyle w:val="ad"/>
      </w:pPr>
      <w:r>
        <w:rPr>
          <w:rStyle w:val="ac"/>
        </w:rPr>
        <w:annotationRef/>
      </w:r>
      <w:r>
        <w:rPr>
          <w:rFonts w:hint="eastAsia"/>
        </w:rPr>
        <w:t>今年度、補助金を活用する対象経費の総額を記載してください。</w:t>
      </w:r>
    </w:p>
    <w:p w14:paraId="0757C019" w14:textId="77777777" w:rsidR="00B176B6" w:rsidRDefault="00B176B6" w:rsidP="00B176B6">
      <w:pPr>
        <w:pStyle w:val="ad"/>
      </w:pPr>
      <w:r>
        <w:rPr>
          <w:rFonts w:hint="eastAsia"/>
        </w:rPr>
        <w:t>例：空き店舗改修費：</w:t>
      </w:r>
      <w:r>
        <w:rPr>
          <w:rFonts w:hint="eastAsia"/>
        </w:rPr>
        <w:t>2,000,000</w:t>
      </w:r>
      <w:r>
        <w:rPr>
          <w:rFonts w:hint="eastAsia"/>
        </w:rPr>
        <w:t>円</w:t>
      </w:r>
    </w:p>
    <w:p w14:paraId="4C7139FA" w14:textId="68D34D8D" w:rsidR="00B176B6" w:rsidRDefault="00B176B6" w:rsidP="00B176B6">
      <w:pPr>
        <w:pStyle w:val="ad"/>
      </w:pPr>
      <w:r>
        <w:rPr>
          <w:rFonts w:hint="eastAsia"/>
        </w:rPr>
        <w:t xml:space="preserve">　　設備購入費：</w:t>
      </w:r>
      <w:r>
        <w:rPr>
          <w:rFonts w:hint="eastAsia"/>
        </w:rPr>
        <w:t>1,500,000</w:t>
      </w:r>
      <w:r>
        <w:rPr>
          <w:rFonts w:hint="eastAsia"/>
        </w:rPr>
        <w:t>円</w:t>
      </w:r>
    </w:p>
    <w:p w14:paraId="6DD851A1" w14:textId="023815AF" w:rsidR="00B176B6" w:rsidRDefault="00B176B6" w:rsidP="00B176B6">
      <w:pPr>
        <w:pStyle w:val="ad"/>
      </w:pPr>
      <w:r>
        <w:rPr>
          <w:rFonts w:hint="eastAsia"/>
        </w:rPr>
        <w:t xml:space="preserve">　　什器購入費：</w:t>
      </w:r>
      <w:r>
        <w:rPr>
          <w:rFonts w:hint="eastAsia"/>
        </w:rPr>
        <w:t>500,000</w:t>
      </w:r>
      <w:r>
        <w:rPr>
          <w:rFonts w:hint="eastAsia"/>
        </w:rPr>
        <w:t>円</w:t>
      </w:r>
    </w:p>
    <w:p w14:paraId="06716EB8" w14:textId="6A42F477" w:rsidR="00B176B6" w:rsidRPr="00B176B6" w:rsidRDefault="00B176B6">
      <w:pPr>
        <w:pStyle w:val="ad"/>
      </w:pPr>
      <w:r>
        <w:rPr>
          <w:rFonts w:hint="eastAsia"/>
        </w:rPr>
        <w:t xml:space="preserve">　　合計：</w:t>
      </w:r>
      <w:r>
        <w:rPr>
          <w:rFonts w:hint="eastAsia"/>
        </w:rPr>
        <w:t>4,000,000</w:t>
      </w:r>
      <w:r>
        <w:rPr>
          <w:rFonts w:hint="eastAsia"/>
        </w:rPr>
        <w:t>円</w:t>
      </w:r>
    </w:p>
  </w:comment>
  <w:comment w:id="1" w:author="Administrator" w:date="2025-08-04T09:37:00Z" w:initials="A">
    <w:p w14:paraId="13373DDE" w14:textId="6DE3EFFC" w:rsidR="006671E6" w:rsidRDefault="006671E6">
      <w:pPr>
        <w:pStyle w:val="ad"/>
      </w:pPr>
      <w:r>
        <w:rPr>
          <w:rStyle w:val="ac"/>
        </w:rPr>
        <w:annotationRef/>
      </w:r>
      <w:r>
        <w:rPr>
          <w:rFonts w:hint="eastAsia"/>
        </w:rPr>
        <w:t>補助対象経費の</w:t>
      </w:r>
      <w:r>
        <w:rPr>
          <w:rFonts w:hint="eastAsia"/>
        </w:rPr>
        <w:t>2/3</w:t>
      </w:r>
      <w:r w:rsidR="00132DB4">
        <w:rPr>
          <w:rFonts w:hint="eastAsia"/>
        </w:rPr>
        <w:t>以内で、申請年度ごとに</w:t>
      </w:r>
      <w:r w:rsidR="00B176B6">
        <w:rPr>
          <w:rFonts w:hint="eastAsia"/>
        </w:rPr>
        <w:t>補助</w:t>
      </w:r>
      <w:r>
        <w:rPr>
          <w:rFonts w:hint="eastAsia"/>
        </w:rPr>
        <w:t>上限</w:t>
      </w:r>
      <w:r w:rsidR="00132DB4">
        <w:rPr>
          <w:rFonts w:hint="eastAsia"/>
        </w:rPr>
        <w:t>額が決まっています。</w:t>
      </w:r>
    </w:p>
    <w:p w14:paraId="494D1A61" w14:textId="77777777" w:rsidR="00132DB4" w:rsidRDefault="00132DB4">
      <w:pPr>
        <w:pStyle w:val="ad"/>
      </w:pPr>
    </w:p>
    <w:p w14:paraId="2DF9E5F0" w14:textId="211A3DFD" w:rsidR="00132DB4" w:rsidRDefault="00132DB4">
      <w:pPr>
        <w:pStyle w:val="ad"/>
      </w:pPr>
      <w:r>
        <w:rPr>
          <w:rFonts w:hint="eastAsia"/>
        </w:rPr>
        <w:t>4,000,000</w:t>
      </w:r>
      <w:r>
        <w:rPr>
          <w:rFonts w:hint="eastAsia"/>
        </w:rPr>
        <w:t>円×</w:t>
      </w:r>
      <w:r>
        <w:rPr>
          <w:rFonts w:hint="eastAsia"/>
        </w:rPr>
        <w:t>2/3</w:t>
      </w:r>
      <w:r>
        <w:rPr>
          <w:rFonts w:hint="eastAsia"/>
        </w:rPr>
        <w:t>＝</w:t>
      </w:r>
      <w:r>
        <w:rPr>
          <w:rFonts w:hint="eastAsia"/>
        </w:rPr>
        <w:t>2,666,</w:t>
      </w:r>
      <w:r w:rsidR="00A84E5D">
        <w:rPr>
          <w:rFonts w:hint="eastAsia"/>
        </w:rPr>
        <w:t>000</w:t>
      </w:r>
      <w:r>
        <w:rPr>
          <w:rFonts w:hint="eastAsia"/>
        </w:rPr>
        <w:t>円</w:t>
      </w:r>
    </w:p>
    <w:p w14:paraId="66F6F4D6" w14:textId="77777777" w:rsidR="00132DB4" w:rsidRDefault="00132DB4">
      <w:pPr>
        <w:pStyle w:val="ad"/>
      </w:pPr>
    </w:p>
    <w:p w14:paraId="2B1BAEFA" w14:textId="36281E5D" w:rsidR="006671E6" w:rsidRDefault="006E4BB8">
      <w:pPr>
        <w:pStyle w:val="ad"/>
      </w:pPr>
      <w:r>
        <w:rPr>
          <w:rFonts w:hint="eastAsia"/>
        </w:rPr>
        <w:t>（補助</w:t>
      </w:r>
      <w:r w:rsidR="006671E6">
        <w:rPr>
          <w:rFonts w:hint="eastAsia"/>
        </w:rPr>
        <w:t>上限額）</w:t>
      </w:r>
    </w:p>
    <w:p w14:paraId="6014829D" w14:textId="77777777" w:rsidR="006671E6" w:rsidRDefault="006671E6">
      <w:pPr>
        <w:pStyle w:val="ad"/>
      </w:pPr>
      <w:r>
        <w:rPr>
          <w:rFonts w:hint="eastAsia"/>
        </w:rPr>
        <w:t>初年度：</w:t>
      </w:r>
      <w:r>
        <w:rPr>
          <w:rFonts w:hint="eastAsia"/>
        </w:rPr>
        <w:t>2,500,000</w:t>
      </w:r>
      <w:r>
        <w:rPr>
          <w:rFonts w:hint="eastAsia"/>
        </w:rPr>
        <w:t>円</w:t>
      </w:r>
    </w:p>
    <w:p w14:paraId="0DE39A0E" w14:textId="77777777" w:rsidR="006671E6" w:rsidRDefault="006671E6">
      <w:pPr>
        <w:pStyle w:val="ad"/>
      </w:pPr>
      <w:r>
        <w:rPr>
          <w:rFonts w:hint="eastAsia"/>
        </w:rPr>
        <w:t>2</w:t>
      </w:r>
      <w:r>
        <w:rPr>
          <w:rFonts w:hint="eastAsia"/>
        </w:rPr>
        <w:t>年度：</w:t>
      </w:r>
      <w:r>
        <w:rPr>
          <w:rFonts w:hint="eastAsia"/>
        </w:rPr>
        <w:t>1,500,000</w:t>
      </w:r>
      <w:r>
        <w:rPr>
          <w:rFonts w:hint="eastAsia"/>
        </w:rPr>
        <w:t>円</w:t>
      </w:r>
    </w:p>
    <w:p w14:paraId="6F99B678" w14:textId="77777777" w:rsidR="006671E6" w:rsidRDefault="006671E6">
      <w:pPr>
        <w:pStyle w:val="ad"/>
      </w:pPr>
      <w:r>
        <w:rPr>
          <w:rFonts w:hint="eastAsia"/>
        </w:rPr>
        <w:t>3</w:t>
      </w:r>
      <w:r>
        <w:rPr>
          <w:rFonts w:hint="eastAsia"/>
        </w:rPr>
        <w:t>年度：</w:t>
      </w:r>
      <w:r>
        <w:rPr>
          <w:rFonts w:hint="eastAsia"/>
        </w:rPr>
        <w:t>1,000,000</w:t>
      </w:r>
      <w:r>
        <w:rPr>
          <w:rFonts w:hint="eastAsia"/>
        </w:rPr>
        <w:t>円</w:t>
      </w:r>
    </w:p>
    <w:p w14:paraId="76F9F9F3" w14:textId="77777777" w:rsidR="00132DB4" w:rsidRDefault="00132DB4">
      <w:pPr>
        <w:pStyle w:val="ad"/>
      </w:pPr>
    </w:p>
    <w:p w14:paraId="6EF6CFE4" w14:textId="77777777" w:rsidR="00132DB4" w:rsidRDefault="00132DB4">
      <w:pPr>
        <w:pStyle w:val="ad"/>
      </w:pPr>
      <w:r>
        <w:rPr>
          <w:rFonts w:ascii="ＭＳ 明朝" w:hAnsi="ＭＳ 明朝" w:cs="ＭＳ 明朝" w:hint="eastAsia"/>
        </w:rPr>
        <w:t xml:space="preserve">→　</w:t>
      </w:r>
      <w:r>
        <w:rPr>
          <w:rFonts w:hint="eastAsia"/>
        </w:rPr>
        <w:t>2,500,000</w:t>
      </w:r>
      <w:r>
        <w:rPr>
          <w:rFonts w:hint="eastAsia"/>
        </w:rPr>
        <w:t>円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716EB8" w15:done="0"/>
  <w15:commentEx w15:paraId="6EF6CFE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4C569" w14:textId="77777777" w:rsidR="00A24FE1" w:rsidRDefault="00A24FE1" w:rsidP="00A24FE1">
      <w:r>
        <w:separator/>
      </w:r>
    </w:p>
  </w:endnote>
  <w:endnote w:type="continuationSeparator" w:id="0">
    <w:p w14:paraId="1549CFE9" w14:textId="77777777" w:rsidR="00A24FE1" w:rsidRDefault="00A24FE1" w:rsidP="00A2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9AA23" w14:textId="77777777" w:rsidR="00A24FE1" w:rsidRDefault="00A24FE1" w:rsidP="00A24FE1">
      <w:r>
        <w:separator/>
      </w:r>
    </w:p>
  </w:footnote>
  <w:footnote w:type="continuationSeparator" w:id="0">
    <w:p w14:paraId="4F8EFC75" w14:textId="77777777" w:rsidR="00A24FE1" w:rsidRDefault="00A24FE1" w:rsidP="00A2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1648" w14:textId="77777777" w:rsidR="00132DB4" w:rsidRPr="00132DB4" w:rsidRDefault="00132DB4" w:rsidP="00132DB4">
    <w:pPr>
      <w:pStyle w:val="a8"/>
      <w:jc w:val="center"/>
      <w:rPr>
        <w:b/>
        <w:color w:val="FF0000"/>
        <w:sz w:val="36"/>
      </w:rPr>
    </w:pPr>
    <w:r w:rsidRPr="00132DB4">
      <w:rPr>
        <w:rFonts w:hint="eastAsia"/>
        <w:b/>
        <w:color w:val="FF0000"/>
        <w:sz w:val="36"/>
      </w:rPr>
      <w:t>記載例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62"/>
    <w:rsid w:val="000338E2"/>
    <w:rsid w:val="00043E9C"/>
    <w:rsid w:val="00075162"/>
    <w:rsid w:val="000A43A7"/>
    <w:rsid w:val="000D2E51"/>
    <w:rsid w:val="00132DB4"/>
    <w:rsid w:val="0015338B"/>
    <w:rsid w:val="00173975"/>
    <w:rsid w:val="001D2506"/>
    <w:rsid w:val="001E1B0E"/>
    <w:rsid w:val="002162C9"/>
    <w:rsid w:val="00223569"/>
    <w:rsid w:val="00242A5B"/>
    <w:rsid w:val="00256CE0"/>
    <w:rsid w:val="00266994"/>
    <w:rsid w:val="00271168"/>
    <w:rsid w:val="002B50A2"/>
    <w:rsid w:val="002F4B96"/>
    <w:rsid w:val="00305D1F"/>
    <w:rsid w:val="00472E64"/>
    <w:rsid w:val="004855BE"/>
    <w:rsid w:val="00486B87"/>
    <w:rsid w:val="004F736A"/>
    <w:rsid w:val="005150FB"/>
    <w:rsid w:val="00521953"/>
    <w:rsid w:val="005904C0"/>
    <w:rsid w:val="005D3E63"/>
    <w:rsid w:val="00637F4C"/>
    <w:rsid w:val="0064274E"/>
    <w:rsid w:val="0066395E"/>
    <w:rsid w:val="006671E6"/>
    <w:rsid w:val="006E4BB8"/>
    <w:rsid w:val="00702B7F"/>
    <w:rsid w:val="007072D7"/>
    <w:rsid w:val="00736227"/>
    <w:rsid w:val="007710B5"/>
    <w:rsid w:val="007929FF"/>
    <w:rsid w:val="007A727E"/>
    <w:rsid w:val="0085328D"/>
    <w:rsid w:val="008762DB"/>
    <w:rsid w:val="00880A16"/>
    <w:rsid w:val="008B3B0E"/>
    <w:rsid w:val="008E5D94"/>
    <w:rsid w:val="008E7E87"/>
    <w:rsid w:val="00921763"/>
    <w:rsid w:val="00A24FE1"/>
    <w:rsid w:val="00A3605D"/>
    <w:rsid w:val="00A84E5D"/>
    <w:rsid w:val="00A8721C"/>
    <w:rsid w:val="00AE183E"/>
    <w:rsid w:val="00B176B6"/>
    <w:rsid w:val="00B53096"/>
    <w:rsid w:val="00B57950"/>
    <w:rsid w:val="00B7600A"/>
    <w:rsid w:val="00BB5F1B"/>
    <w:rsid w:val="00C13C21"/>
    <w:rsid w:val="00C543E1"/>
    <w:rsid w:val="00CE4A6A"/>
    <w:rsid w:val="00CF2E05"/>
    <w:rsid w:val="00CF302E"/>
    <w:rsid w:val="00CF427B"/>
    <w:rsid w:val="00CF46F7"/>
    <w:rsid w:val="00D04C7A"/>
    <w:rsid w:val="00D132BA"/>
    <w:rsid w:val="00D565D7"/>
    <w:rsid w:val="00DA7AFC"/>
    <w:rsid w:val="00DB7BE2"/>
    <w:rsid w:val="00DC16F0"/>
    <w:rsid w:val="00DC4C88"/>
    <w:rsid w:val="00E91ADB"/>
    <w:rsid w:val="00E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5646588"/>
  <w15:chartTrackingRefBased/>
  <w15:docId w15:val="{65E92CFE-0DF5-4991-9486-2A2AA60C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2A5B"/>
    <w:pPr>
      <w:jc w:val="center"/>
    </w:pPr>
    <w:rPr>
      <w:rFonts w:ascii="ＭＳ 明朝" w:hAnsi="ＭＳ 明朝" w:cstheme="minorBidi"/>
      <w:sz w:val="24"/>
    </w:rPr>
  </w:style>
  <w:style w:type="character" w:customStyle="1" w:styleId="a4">
    <w:name w:val="記 (文字)"/>
    <w:basedOn w:val="a0"/>
    <w:link w:val="a3"/>
    <w:uiPriority w:val="99"/>
    <w:rsid w:val="00242A5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2A5B"/>
    <w:pPr>
      <w:jc w:val="right"/>
    </w:pPr>
    <w:rPr>
      <w:rFonts w:ascii="ＭＳ 明朝" w:hAnsi="ＭＳ 明朝" w:cstheme="minorBidi"/>
      <w:sz w:val="24"/>
    </w:rPr>
  </w:style>
  <w:style w:type="character" w:customStyle="1" w:styleId="a6">
    <w:name w:val="結語 (文字)"/>
    <w:basedOn w:val="a0"/>
    <w:link w:val="a5"/>
    <w:uiPriority w:val="99"/>
    <w:rsid w:val="00242A5B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4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F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ヘッダー (文字)"/>
    <w:basedOn w:val="a0"/>
    <w:link w:val="a8"/>
    <w:uiPriority w:val="99"/>
    <w:rsid w:val="00A24FE1"/>
  </w:style>
  <w:style w:type="paragraph" w:styleId="aa">
    <w:name w:val="footer"/>
    <w:basedOn w:val="a"/>
    <w:link w:val="ab"/>
    <w:uiPriority w:val="99"/>
    <w:unhideWhenUsed/>
    <w:rsid w:val="00A24F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フッター (文字)"/>
    <w:basedOn w:val="a0"/>
    <w:link w:val="aa"/>
    <w:uiPriority w:val="99"/>
    <w:rsid w:val="00A24FE1"/>
  </w:style>
  <w:style w:type="character" w:styleId="ac">
    <w:name w:val="annotation reference"/>
    <w:basedOn w:val="a0"/>
    <w:uiPriority w:val="99"/>
    <w:semiHidden/>
    <w:unhideWhenUsed/>
    <w:rsid w:val="006671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671E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671E6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71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671E6"/>
    <w:rPr>
      <w:rFonts w:ascii="Century" w:eastAsia="ＭＳ 明朝" w:hAnsi="Century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67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671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8332E-5C68-4FA4-B871-CC8021FB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dcterms:created xsi:type="dcterms:W3CDTF">2025-02-13T08:50:00Z</dcterms:created>
  <dcterms:modified xsi:type="dcterms:W3CDTF">2025-08-05T05:59:00Z</dcterms:modified>
</cp:coreProperties>
</file>